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D" w:rsidRPr="00646E3D" w:rsidRDefault="00646E3D" w:rsidP="00646E3D">
      <w:pPr>
        <w:pStyle w:val="Els-Title"/>
      </w:pPr>
      <w:r w:rsidRPr="00646E3D">
        <w:t>Título da proposta</w:t>
      </w:r>
    </w:p>
    <w:p w:rsidR="00AA7E0E" w:rsidRDefault="00AA7E0E" w:rsidP="00AA7E0E">
      <w:pPr>
        <w:keepNext/>
        <w:widowControl/>
        <w:suppressAutoHyphens/>
        <w:spacing w:after="160" w:line="300" w:lineRule="exact"/>
        <w:ind w:right="2"/>
        <w:jc w:val="center"/>
        <w:rPr>
          <w:noProof/>
          <w:sz w:val="28"/>
          <w:szCs w:val="28"/>
          <w:lang w:val="pt-PT"/>
        </w:rPr>
      </w:pPr>
      <w:r>
        <w:rPr>
          <w:noProof/>
          <w:sz w:val="28"/>
          <w:szCs w:val="28"/>
          <w:lang w:val="pt-PT"/>
        </w:rPr>
        <w:t>Autor</w:t>
      </w:r>
      <w:r>
        <w:rPr>
          <w:noProof/>
          <w:sz w:val="28"/>
          <w:szCs w:val="28"/>
          <w:vertAlign w:val="superscript"/>
          <w:lang w:val="pt-PT"/>
        </w:rPr>
        <w:t>a</w:t>
      </w:r>
      <w:r>
        <w:rPr>
          <w:noProof/>
          <w:sz w:val="28"/>
          <w:szCs w:val="28"/>
          <w:lang w:val="pt-PT"/>
        </w:rPr>
        <w:t>, Autor</w:t>
      </w:r>
      <w:r>
        <w:rPr>
          <w:noProof/>
          <w:sz w:val="28"/>
          <w:szCs w:val="28"/>
          <w:vertAlign w:val="superscript"/>
          <w:lang w:val="pt-PT"/>
        </w:rPr>
        <w:t>b</w:t>
      </w:r>
    </w:p>
    <w:p w:rsidR="00AA7E0E" w:rsidRDefault="00AA7E0E" w:rsidP="00AA7E0E">
      <w:pPr>
        <w:widowControl/>
        <w:suppressAutoHyphens/>
        <w:jc w:val="center"/>
        <w:rPr>
          <w:i/>
          <w:noProof/>
          <w:sz w:val="24"/>
          <w:szCs w:val="24"/>
          <w:lang w:val="pt-PT"/>
        </w:rPr>
      </w:pPr>
      <w:r>
        <w:rPr>
          <w:i/>
          <w:iCs/>
          <w:noProof/>
          <w:sz w:val="24"/>
          <w:szCs w:val="24"/>
          <w:vertAlign w:val="superscript"/>
          <w:lang w:val="pt-PT"/>
        </w:rPr>
        <w:t>a</w:t>
      </w:r>
      <w:r>
        <w:rPr>
          <w:i/>
          <w:noProof/>
          <w:sz w:val="24"/>
          <w:szCs w:val="24"/>
          <w:lang w:val="pt-PT"/>
        </w:rPr>
        <w:t>afiliação, país, endereço eletrónico</w:t>
      </w:r>
    </w:p>
    <w:p w:rsidR="00646E3D" w:rsidRPr="00AA7E0E" w:rsidRDefault="00AA7E0E" w:rsidP="00AA7E0E">
      <w:pPr>
        <w:pStyle w:val="Els-Affiliation"/>
        <w:rPr>
          <w:lang w:val="pt-PT" w:eastAsia="zh-CN"/>
        </w:rPr>
      </w:pPr>
      <w:r w:rsidRPr="00AA7E0E">
        <w:rPr>
          <w:sz w:val="24"/>
          <w:szCs w:val="24"/>
          <w:vertAlign w:val="superscript"/>
          <w:lang w:val="pt-PT"/>
        </w:rPr>
        <w:t>b</w:t>
      </w:r>
      <w:r w:rsidRPr="00AA7E0E">
        <w:rPr>
          <w:sz w:val="24"/>
          <w:szCs w:val="24"/>
          <w:lang w:val="pt-PT"/>
        </w:rPr>
        <w:t>afiliação, país, endereço eletrónico</w:t>
      </w:r>
      <w:r w:rsidR="00646E3D" w:rsidRPr="00AA7E0E">
        <w:rPr>
          <w:sz w:val="20"/>
          <w:lang w:val="pt-PT"/>
        </w:rPr>
        <w:br/>
      </w:r>
    </w:p>
    <w:p w:rsidR="00646E3D" w:rsidRPr="00646E3D" w:rsidRDefault="00646E3D" w:rsidP="00646E3D">
      <w:pPr>
        <w:pStyle w:val="Els-Affiliation"/>
        <w:rPr>
          <w:lang w:val="pt-PT" w:eastAsia="zh-CN"/>
        </w:rPr>
      </w:pPr>
      <w:bookmarkStart w:id="0" w:name="_GoBack"/>
      <w:bookmarkEnd w:id="0"/>
    </w:p>
    <w:p w:rsidR="00646E3D" w:rsidRPr="00B96662" w:rsidRDefault="00646E3D" w:rsidP="00646E3D">
      <w:pPr>
        <w:pStyle w:val="Els-Abstract-head"/>
        <w:spacing w:before="200"/>
        <w:rPr>
          <w:sz w:val="26"/>
          <w:szCs w:val="26"/>
          <w:lang w:val="pt-PT"/>
        </w:rPr>
      </w:pPr>
      <w:r w:rsidRPr="00B96662">
        <w:rPr>
          <w:sz w:val="26"/>
          <w:szCs w:val="26"/>
          <w:lang w:val="pt-PT"/>
        </w:rPr>
        <w:t>Resumo</w:t>
      </w:r>
    </w:p>
    <w:p w:rsidR="00646E3D" w:rsidRDefault="00646E3D" w:rsidP="00646E3D">
      <w:pPr>
        <w:rPr>
          <w:sz w:val="24"/>
          <w:lang w:val="pt-PT"/>
        </w:rPr>
      </w:pPr>
      <w:r w:rsidRPr="00CF2EBA">
        <w:rPr>
          <w:sz w:val="24"/>
          <w:lang w:val="pt-PT"/>
        </w:rPr>
        <w:t>Escreva aqui o seu resumo da proposta com um mínimo de 100 palavras e um máximo de 200 palavras.</w:t>
      </w:r>
      <w:r w:rsidR="00B96662">
        <w:rPr>
          <w:sz w:val="24"/>
          <w:lang w:val="pt-PT"/>
        </w:rPr>
        <w:t xml:space="preserve"> Este resumo deverá ser incluído no formulário disponibilizado no sistema de publicações da BAD para submissão das propostas para o congresso. </w:t>
      </w:r>
      <w:r w:rsidR="0028734B">
        <w:rPr>
          <w:sz w:val="24"/>
          <w:lang w:val="pt-PT"/>
        </w:rPr>
        <w:t>Os resumos</w:t>
      </w:r>
      <w:r w:rsidR="0028734B" w:rsidRPr="0028734B">
        <w:rPr>
          <w:sz w:val="24"/>
          <w:lang w:val="pt-PT"/>
        </w:rPr>
        <w:t xml:space="preserve"> que não preencham estas condições não serão considerados.</w:t>
      </w:r>
    </w:p>
    <w:p w:rsidR="0028734B" w:rsidRDefault="0028734B" w:rsidP="00646E3D">
      <w:pPr>
        <w:rPr>
          <w:sz w:val="24"/>
          <w:lang w:val="pt-PT"/>
        </w:rPr>
      </w:pPr>
    </w:p>
    <w:p w:rsidR="00646E3D" w:rsidRDefault="00646E3D" w:rsidP="00646E3D">
      <w:pPr>
        <w:rPr>
          <w:sz w:val="24"/>
          <w:lang w:val="pt-PT"/>
        </w:rPr>
      </w:pPr>
    </w:p>
    <w:p w:rsidR="00646E3D" w:rsidRPr="00646E3D" w:rsidRDefault="00646E3D" w:rsidP="00646E3D">
      <w:pPr>
        <w:pStyle w:val="Els-keywords"/>
        <w:rPr>
          <w:sz w:val="20"/>
          <w:lang w:val="pt-PT"/>
        </w:rPr>
      </w:pPr>
      <w:r w:rsidRPr="00646E3D">
        <w:rPr>
          <w:b/>
          <w:sz w:val="20"/>
          <w:lang w:val="pt-PT"/>
        </w:rPr>
        <w:t>Palavras-chave</w:t>
      </w:r>
      <w:r w:rsidRPr="00646E3D">
        <w:rPr>
          <w:sz w:val="20"/>
          <w:lang w:val="pt-PT"/>
        </w:rPr>
        <w:t>: Três a cinco palavras separadas por virgulas</w:t>
      </w:r>
    </w:p>
    <w:p w:rsidR="00646E3D" w:rsidRPr="00B96662" w:rsidRDefault="00E772B3" w:rsidP="00646E3D">
      <w:pPr>
        <w:pStyle w:val="Els-1storder-head"/>
        <w:numPr>
          <w:ilvl w:val="0"/>
          <w:numId w:val="0"/>
        </w:numPr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t>Breve descrição do tema</w:t>
      </w:r>
    </w:p>
    <w:p w:rsidR="002252FF" w:rsidRDefault="00E772B3" w:rsidP="002252FF">
      <w:pPr>
        <w:rPr>
          <w:sz w:val="24"/>
          <w:lang w:val="pt-PT"/>
        </w:rPr>
      </w:pPr>
      <w:r w:rsidRPr="00E772B3">
        <w:rPr>
          <w:sz w:val="24"/>
          <w:lang w:val="pt-PT"/>
        </w:rPr>
        <w:t xml:space="preserve">Deverá apresentar </w:t>
      </w:r>
      <w:r>
        <w:rPr>
          <w:sz w:val="24"/>
          <w:lang w:val="pt-PT"/>
        </w:rPr>
        <w:t>um</w:t>
      </w:r>
      <w:r w:rsidRPr="00E772B3">
        <w:rPr>
          <w:sz w:val="24"/>
          <w:lang w:val="pt-PT"/>
        </w:rPr>
        <w:t xml:space="preserve"> resumo </w:t>
      </w:r>
      <w:r>
        <w:rPr>
          <w:sz w:val="24"/>
          <w:lang w:val="pt-PT"/>
        </w:rPr>
        <w:t xml:space="preserve">descritivo do tema do painel </w:t>
      </w:r>
      <w:r w:rsidRPr="00E772B3">
        <w:rPr>
          <w:sz w:val="24"/>
          <w:lang w:val="pt-PT"/>
        </w:rPr>
        <w:t xml:space="preserve">com um número mínimo de </w:t>
      </w:r>
      <w:r w:rsidR="00A564F2">
        <w:rPr>
          <w:sz w:val="24"/>
          <w:lang w:val="pt-PT"/>
        </w:rPr>
        <w:t>250</w:t>
      </w:r>
      <w:r>
        <w:rPr>
          <w:sz w:val="24"/>
          <w:lang w:val="pt-PT"/>
        </w:rPr>
        <w:t xml:space="preserve"> palavras e um </w:t>
      </w:r>
      <w:r w:rsidRPr="00E772B3">
        <w:rPr>
          <w:sz w:val="24"/>
          <w:lang w:val="pt-PT"/>
        </w:rPr>
        <w:t xml:space="preserve">máximo de </w:t>
      </w:r>
      <w:r w:rsidR="00A564F2">
        <w:rPr>
          <w:sz w:val="24"/>
          <w:lang w:val="pt-PT"/>
        </w:rPr>
        <w:t>4</w:t>
      </w:r>
      <w:r>
        <w:rPr>
          <w:sz w:val="24"/>
          <w:lang w:val="pt-PT"/>
        </w:rPr>
        <w:t>00</w:t>
      </w:r>
      <w:r w:rsidRPr="00E772B3">
        <w:rPr>
          <w:sz w:val="24"/>
          <w:lang w:val="pt-PT"/>
        </w:rPr>
        <w:t xml:space="preserve"> palavras.</w:t>
      </w:r>
      <w:r>
        <w:rPr>
          <w:sz w:val="24"/>
          <w:lang w:val="pt-PT"/>
        </w:rPr>
        <w:t xml:space="preserve"> </w:t>
      </w:r>
      <w:r w:rsidRPr="00E772B3">
        <w:rPr>
          <w:sz w:val="24"/>
          <w:lang w:val="pt-PT"/>
        </w:rPr>
        <w:t>As propostas que não preencham estas condições não serão considerados.</w:t>
      </w:r>
      <w:r>
        <w:rPr>
          <w:sz w:val="24"/>
          <w:lang w:val="pt-PT"/>
        </w:rPr>
        <w:t xml:space="preserve"> Deverão ser preenchidos todos os seguintes campos informativos: objetivos, constituição e audiência do painel.</w:t>
      </w:r>
    </w:p>
    <w:p w:rsidR="002252FF" w:rsidRDefault="002252FF" w:rsidP="002252FF">
      <w:pPr>
        <w:rPr>
          <w:sz w:val="24"/>
          <w:lang w:val="pt-PT"/>
        </w:rPr>
      </w:pPr>
      <w:r w:rsidRPr="002252FF">
        <w:rPr>
          <w:sz w:val="24"/>
          <w:lang w:val="pt-PT"/>
        </w:rPr>
        <w:t xml:space="preserve">Os temas dos painéis poderão ser de carácter sectorial (por exemplo, relacionados com as bibliotecas </w:t>
      </w:r>
      <w:r>
        <w:rPr>
          <w:sz w:val="24"/>
          <w:lang w:val="pt-PT"/>
        </w:rPr>
        <w:t xml:space="preserve">de ensino superior </w:t>
      </w:r>
      <w:r w:rsidRPr="002252FF">
        <w:rPr>
          <w:sz w:val="24"/>
          <w:lang w:val="pt-PT"/>
        </w:rPr>
        <w:t xml:space="preserve">ou os arquivos </w:t>
      </w:r>
      <w:r>
        <w:rPr>
          <w:sz w:val="24"/>
          <w:lang w:val="pt-PT"/>
        </w:rPr>
        <w:t>municipais</w:t>
      </w:r>
      <w:r w:rsidRPr="002252FF">
        <w:rPr>
          <w:sz w:val="24"/>
          <w:lang w:val="pt-PT"/>
        </w:rPr>
        <w:t xml:space="preserve">), técnico-científico (por exemplo, sobre questões relacionadas com a </w:t>
      </w:r>
      <w:r>
        <w:rPr>
          <w:sz w:val="24"/>
          <w:lang w:val="pt-PT"/>
        </w:rPr>
        <w:t>gestão de documentos de arquivo</w:t>
      </w:r>
      <w:r w:rsidRPr="002252FF">
        <w:rPr>
          <w:sz w:val="24"/>
          <w:lang w:val="pt-PT"/>
        </w:rPr>
        <w:t xml:space="preserve">) ou de natureza profissional (ética, </w:t>
      </w:r>
      <w:r>
        <w:rPr>
          <w:sz w:val="24"/>
          <w:lang w:val="pt-PT"/>
        </w:rPr>
        <w:t xml:space="preserve">formação, </w:t>
      </w:r>
      <w:r w:rsidRPr="002252FF">
        <w:rPr>
          <w:sz w:val="24"/>
          <w:lang w:val="pt-PT"/>
        </w:rPr>
        <w:t>etc.).</w:t>
      </w:r>
    </w:p>
    <w:p w:rsidR="00E772B3" w:rsidRPr="00A564F2" w:rsidRDefault="00A564F2" w:rsidP="00A564F2">
      <w:pPr>
        <w:pStyle w:val="Els-1storder-head"/>
        <w:numPr>
          <w:ilvl w:val="0"/>
          <w:numId w:val="0"/>
        </w:numPr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t>Objetivos</w:t>
      </w:r>
    </w:p>
    <w:p w:rsidR="00E772B3" w:rsidRDefault="00E772B3" w:rsidP="00E772B3">
      <w:pPr>
        <w:rPr>
          <w:sz w:val="24"/>
          <w:lang w:val="pt-PT"/>
        </w:rPr>
      </w:pPr>
      <w:r w:rsidRPr="00E772B3">
        <w:rPr>
          <w:sz w:val="24"/>
          <w:lang w:val="pt-PT"/>
        </w:rPr>
        <w:t xml:space="preserve">Especifique os </w:t>
      </w:r>
      <w:r w:rsidR="00A16A96" w:rsidRPr="00E772B3">
        <w:rPr>
          <w:sz w:val="24"/>
          <w:lang w:val="pt-PT"/>
        </w:rPr>
        <w:t>objetivos</w:t>
      </w:r>
      <w:r w:rsidRPr="00E772B3">
        <w:rPr>
          <w:sz w:val="24"/>
          <w:lang w:val="pt-PT"/>
        </w:rPr>
        <w:t xml:space="preserve"> gerais do painel.</w:t>
      </w:r>
    </w:p>
    <w:p w:rsidR="00E772B3" w:rsidRPr="00E772B3" w:rsidRDefault="00A564F2" w:rsidP="00A564F2">
      <w:pPr>
        <w:pStyle w:val="Els-1storder-head"/>
        <w:numPr>
          <w:ilvl w:val="0"/>
          <w:numId w:val="0"/>
        </w:numPr>
        <w:rPr>
          <w:b w:val="0"/>
          <w:sz w:val="26"/>
          <w:szCs w:val="26"/>
          <w:lang w:val="pt-PT"/>
        </w:rPr>
      </w:pPr>
      <w:r>
        <w:rPr>
          <w:sz w:val="26"/>
          <w:szCs w:val="26"/>
          <w:lang w:val="pt-PT"/>
        </w:rPr>
        <w:t>Constituição do painel</w:t>
      </w:r>
    </w:p>
    <w:p w:rsidR="00E772B3" w:rsidRPr="00E772B3" w:rsidRDefault="00E772B3" w:rsidP="00E772B3">
      <w:pPr>
        <w:rPr>
          <w:sz w:val="24"/>
          <w:lang w:val="pt-PT"/>
        </w:rPr>
      </w:pPr>
      <w:r>
        <w:rPr>
          <w:sz w:val="24"/>
          <w:lang w:val="pt-PT"/>
        </w:rPr>
        <w:t>Indique os oradores convidados ou instituições representadas. Tenha em atenção que os painéis terão a duração de 1h30.</w:t>
      </w:r>
    </w:p>
    <w:p w:rsidR="00E772B3" w:rsidRDefault="00E772B3" w:rsidP="00E772B3">
      <w:pPr>
        <w:pStyle w:val="Els-1storder-head"/>
        <w:numPr>
          <w:ilvl w:val="0"/>
          <w:numId w:val="0"/>
        </w:numPr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t>Audiência do painel</w:t>
      </w:r>
    </w:p>
    <w:p w:rsidR="00E772B3" w:rsidRDefault="00E772B3" w:rsidP="00E772B3">
      <w:pPr>
        <w:rPr>
          <w:sz w:val="24"/>
          <w:lang w:val="pt-PT"/>
        </w:rPr>
      </w:pPr>
      <w:r>
        <w:rPr>
          <w:sz w:val="24"/>
          <w:lang w:val="pt-PT"/>
        </w:rPr>
        <w:t>Identifique os destinatários preferenciais do painel.</w:t>
      </w:r>
    </w:p>
    <w:p w:rsidR="00646E3D" w:rsidRPr="0028734B" w:rsidRDefault="00646E3D" w:rsidP="00646E3D">
      <w:pPr>
        <w:rPr>
          <w:sz w:val="24"/>
          <w:szCs w:val="24"/>
          <w:lang w:val="pt-PT"/>
        </w:rPr>
      </w:pPr>
    </w:p>
    <w:sectPr w:rsidR="00646E3D" w:rsidRPr="0028734B" w:rsidSect="00646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C1" w:rsidRDefault="00523EC1" w:rsidP="00646E3D">
      <w:r>
        <w:separator/>
      </w:r>
    </w:p>
  </w:endnote>
  <w:endnote w:type="continuationSeparator" w:id="0">
    <w:p w:rsidR="00523EC1" w:rsidRDefault="00523EC1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Rounded LT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0E" w:rsidRDefault="00AA7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0E" w:rsidRDefault="00AA7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0E" w:rsidRDefault="00AA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C1" w:rsidRDefault="00523EC1" w:rsidP="00646E3D">
      <w:r>
        <w:separator/>
      </w:r>
    </w:p>
  </w:footnote>
  <w:footnote w:type="continuationSeparator" w:id="0">
    <w:p w:rsidR="00523EC1" w:rsidRDefault="00523EC1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0E" w:rsidRDefault="00AA7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D" w:rsidRDefault="00646E3D" w:rsidP="00646E3D">
    <w:pPr>
      <w:pStyle w:val="Header"/>
      <w:tabs>
        <w:tab w:val="clear" w:pos="4252"/>
        <w:tab w:val="clear" w:pos="8504"/>
        <w:tab w:val="left" w:pos="1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dxa"/>
      <w:tblInd w:w="108" w:type="dxa"/>
      <w:tblLayout w:type="fixed"/>
      <w:tblLook w:val="0000" w:firstRow="0" w:lastRow="0" w:firstColumn="0" w:lastColumn="0" w:noHBand="0" w:noVBand="0"/>
    </w:tblPr>
    <w:tblGrid>
      <w:gridCol w:w="1265"/>
      <w:gridCol w:w="4264"/>
      <w:gridCol w:w="3835"/>
    </w:tblGrid>
    <w:tr w:rsidR="00646E3D" w:rsidTr="00BC0C2B">
      <w:trPr>
        <w:trHeight w:val="1868"/>
      </w:trPr>
      <w:tc>
        <w:tcPr>
          <w:tcW w:w="1265" w:type="dxa"/>
        </w:tcPr>
        <w:p w:rsidR="00646E3D" w:rsidRDefault="00646E3D" w:rsidP="00646E3D">
          <w:pPr>
            <w:pStyle w:val="Header"/>
            <w:rPr>
              <w:sz w:val="10"/>
            </w:rPr>
          </w:pPr>
          <w:r>
            <w:rPr>
              <w:noProof/>
              <w:sz w:val="10"/>
              <w:lang w:eastAsia="en-GB"/>
            </w:rPr>
            <w:drawing>
              <wp:inline distT="0" distB="0" distL="0" distR="0" wp14:anchorId="689556EE" wp14:editId="4434D337">
                <wp:extent cx="612000" cy="61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646E3D" w:rsidRPr="00646E3D" w:rsidRDefault="00646E3D" w:rsidP="00646E3D">
          <w:pPr>
            <w:pStyle w:val="Header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r w:rsidRPr="00646E3D">
            <w:rPr>
              <w:rFonts w:ascii="Cambria" w:hAnsi="Cambria" w:cs="Arial"/>
              <w:iCs/>
              <w:color w:val="808080" w:themeColor="background1" w:themeShade="80"/>
              <w:lang w:val="pt-PT"/>
            </w:rPr>
            <w:t>Proposta de</w:t>
          </w:r>
        </w:p>
        <w:p w:rsidR="00646E3D" w:rsidRPr="00646E3D" w:rsidRDefault="00BF539D" w:rsidP="00B96662">
          <w:pPr>
            <w:pStyle w:val="Header"/>
            <w:spacing w:line="200" w:lineRule="atLeast"/>
            <w:jc w:val="center"/>
            <w:rPr>
              <w:rFonts w:ascii="VAGRounded LT Bold" w:hAnsi="VAGRounded LT Bold"/>
              <w:i/>
              <w:iCs/>
              <w:color w:val="808080" w:themeColor="background1" w:themeShade="80"/>
              <w:sz w:val="33"/>
              <w:szCs w:val="33"/>
              <w:lang w:val="pt-PT" w:eastAsia="en-IN"/>
            </w:rPr>
          </w:pP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Painéis</w:t>
          </w:r>
        </w:p>
      </w:tc>
      <w:tc>
        <w:tcPr>
          <w:tcW w:w="3835" w:type="dxa"/>
        </w:tcPr>
        <w:p w:rsidR="00646E3D" w:rsidRDefault="00646E3D" w:rsidP="00646E3D">
          <w:pPr>
            <w:pStyle w:val="Header"/>
            <w:tabs>
              <w:tab w:val="left" w:pos="132"/>
              <w:tab w:val="left" w:pos="1932"/>
              <w:tab w:val="left" w:pos="2142"/>
            </w:tabs>
            <w:ind w:left="-125" w:firstLine="125"/>
            <w:rPr>
              <w:i/>
              <w:iCs/>
            </w:rPr>
          </w:pPr>
        </w:p>
        <w:p w:rsidR="00646E3D" w:rsidRDefault="00646E3D" w:rsidP="00646E3D">
          <w:pPr>
            <w:pStyle w:val="Header"/>
            <w:tabs>
              <w:tab w:val="left" w:pos="1932"/>
              <w:tab w:val="left" w:pos="2148"/>
            </w:tabs>
            <w:spacing w:before="80"/>
            <w:ind w:left="-125" w:firstLine="3"/>
            <w:rPr>
              <w:i/>
              <w:iCs/>
            </w:rPr>
          </w:pPr>
          <w:r>
            <w:rPr>
              <w:iCs/>
            </w:rPr>
            <w:t xml:space="preserve"> </w:t>
          </w:r>
          <w:r>
            <w:rPr>
              <w:i/>
              <w:iCs/>
            </w:rPr>
            <w:t xml:space="preserve"> </w:t>
          </w:r>
        </w:p>
      </w:tc>
    </w:tr>
  </w:tbl>
  <w:p w:rsidR="00646E3D" w:rsidRDefault="00646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2252FF"/>
    <w:rsid w:val="0028734B"/>
    <w:rsid w:val="004856EF"/>
    <w:rsid w:val="00523EC1"/>
    <w:rsid w:val="005F4736"/>
    <w:rsid w:val="00646E3D"/>
    <w:rsid w:val="00805F0E"/>
    <w:rsid w:val="008409ED"/>
    <w:rsid w:val="00A16A96"/>
    <w:rsid w:val="00A564F2"/>
    <w:rsid w:val="00AA7E0E"/>
    <w:rsid w:val="00B96662"/>
    <w:rsid w:val="00BB6C14"/>
    <w:rsid w:val="00BF539D"/>
    <w:rsid w:val="00C12276"/>
    <w:rsid w:val="00C96DF8"/>
    <w:rsid w:val="00E36B43"/>
    <w:rsid w:val="00E726F5"/>
    <w:rsid w:val="00E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6E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46E3D"/>
  </w:style>
  <w:style w:type="paragraph" w:styleId="Footer">
    <w:name w:val="footer"/>
    <w:basedOn w:val="Normal"/>
    <w:link w:val="FooterCha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646E3D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6"/>
      <w:szCs w:val="32"/>
      <w:lang w:eastAsia="en-US"/>
    </w:rPr>
  </w:style>
  <w:style w:type="character" w:styleId="Hyperlink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9AA3CD7-1FC3-4337-ACC1-4C3A535F8C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Susana Ferreira</cp:lastModifiedBy>
  <cp:revision>7</cp:revision>
  <dcterms:created xsi:type="dcterms:W3CDTF">2014-11-14T01:54:00Z</dcterms:created>
  <dcterms:modified xsi:type="dcterms:W3CDTF">2018-01-31T17:35:00Z</dcterms:modified>
</cp:coreProperties>
</file>